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8503" w14:textId="1F832918" w:rsidR="00AE61A5" w:rsidRPr="00FE077B" w:rsidRDefault="00AE61A5" w:rsidP="00AE61A5">
      <w:pPr>
        <w:pStyle w:val="Header"/>
        <w:tabs>
          <w:tab w:val="clear" w:pos="4320"/>
          <w:tab w:val="clear" w:pos="8640"/>
        </w:tabs>
        <w:rPr>
          <w:rFonts w:asciiTheme="minorHAnsi" w:hAnsiTheme="minorHAnsi" w:cstheme="minorHAnsi"/>
          <w:color w:val="FF0000"/>
          <w:sz w:val="22"/>
          <w:szCs w:val="22"/>
        </w:rPr>
      </w:pPr>
      <w:r w:rsidRPr="00FE077B">
        <w:rPr>
          <w:rFonts w:asciiTheme="minorHAnsi" w:hAnsiTheme="minorHAnsi" w:cstheme="minorHAnsi"/>
          <w:b/>
          <w:sz w:val="22"/>
          <w:szCs w:val="22"/>
          <w:u w:val="single"/>
        </w:rPr>
        <w:t>FOR IMMEDIATE RELEASE</w:t>
      </w:r>
      <w:r w:rsidRPr="00FE077B">
        <w:rPr>
          <w:rFonts w:asciiTheme="minorHAnsi" w:hAnsiTheme="minorHAnsi" w:cstheme="minorHAnsi"/>
          <w:sz w:val="22"/>
          <w:szCs w:val="22"/>
        </w:rPr>
        <w:tab/>
      </w:r>
      <w:r w:rsidRPr="00FE077B">
        <w:rPr>
          <w:rFonts w:asciiTheme="minorHAnsi" w:hAnsiTheme="minorHAnsi" w:cstheme="minorHAnsi"/>
          <w:sz w:val="22"/>
          <w:szCs w:val="22"/>
        </w:rPr>
        <w:tab/>
      </w:r>
      <w:r w:rsidRPr="00FE077B">
        <w:rPr>
          <w:rFonts w:asciiTheme="minorHAnsi" w:hAnsiTheme="minorHAnsi" w:cstheme="minorHAnsi"/>
          <w:sz w:val="22"/>
          <w:szCs w:val="22"/>
        </w:rPr>
        <w:tab/>
      </w:r>
      <w:r w:rsidRPr="00FE077B">
        <w:rPr>
          <w:rFonts w:asciiTheme="minorHAnsi" w:hAnsiTheme="minorHAnsi" w:cstheme="minorHAnsi"/>
          <w:sz w:val="22"/>
          <w:szCs w:val="22"/>
        </w:rPr>
        <w:tab/>
      </w:r>
      <w:r w:rsidRPr="00FE077B">
        <w:rPr>
          <w:rFonts w:asciiTheme="minorHAnsi" w:hAnsiTheme="minorHAnsi" w:cstheme="minorHAnsi"/>
          <w:sz w:val="22"/>
          <w:szCs w:val="22"/>
        </w:rPr>
        <w:tab/>
      </w:r>
      <w:r w:rsidRPr="00FE077B">
        <w:rPr>
          <w:rFonts w:asciiTheme="minorHAnsi" w:hAnsiTheme="minorHAnsi" w:cstheme="minorHAnsi"/>
          <w:sz w:val="22"/>
          <w:szCs w:val="22"/>
        </w:rPr>
        <w:tab/>
      </w:r>
      <w:r w:rsidRPr="00FE077B">
        <w:rPr>
          <w:rFonts w:asciiTheme="minorHAnsi" w:hAnsiTheme="minorHAnsi" w:cstheme="minorHAnsi"/>
          <w:b/>
          <w:sz w:val="22"/>
          <w:szCs w:val="22"/>
        </w:rPr>
        <w:t>CONTACT</w:t>
      </w:r>
      <w:r w:rsidRPr="00FE077B">
        <w:rPr>
          <w:rFonts w:asciiTheme="minorHAnsi" w:hAnsiTheme="minorHAnsi" w:cstheme="minorHAnsi"/>
          <w:sz w:val="22"/>
          <w:szCs w:val="22"/>
        </w:rPr>
        <w:t xml:space="preserve">:  </w:t>
      </w:r>
      <w:r w:rsidRPr="00FE077B">
        <w:rPr>
          <w:rFonts w:asciiTheme="minorHAnsi" w:hAnsiTheme="minorHAnsi" w:cstheme="minorHAnsi"/>
          <w:sz w:val="22"/>
          <w:szCs w:val="22"/>
        </w:rPr>
        <w:tab/>
      </w:r>
      <w:r w:rsidRPr="00FE077B">
        <w:rPr>
          <w:rFonts w:asciiTheme="minorHAnsi" w:hAnsiTheme="minorHAnsi" w:cstheme="minorHAnsi"/>
          <w:color w:val="FF0000"/>
          <w:sz w:val="22"/>
          <w:szCs w:val="22"/>
        </w:rPr>
        <w:t>(Name)</w:t>
      </w:r>
    </w:p>
    <w:p w14:paraId="1B06A38D" w14:textId="77777777" w:rsidR="00AE61A5" w:rsidRPr="00FE077B" w:rsidRDefault="00AE61A5" w:rsidP="00AE61A5">
      <w:pPr>
        <w:pStyle w:val="Header"/>
        <w:tabs>
          <w:tab w:val="clear" w:pos="4320"/>
          <w:tab w:val="clear" w:pos="8640"/>
        </w:tabs>
        <w:ind w:left="7200" w:firstLine="720"/>
        <w:rPr>
          <w:rFonts w:asciiTheme="minorHAnsi" w:hAnsiTheme="minorHAnsi" w:cstheme="minorHAnsi"/>
          <w:color w:val="FF0000"/>
          <w:sz w:val="22"/>
          <w:szCs w:val="22"/>
        </w:rPr>
      </w:pPr>
      <w:r w:rsidRPr="00FE077B">
        <w:rPr>
          <w:rFonts w:asciiTheme="minorHAnsi" w:hAnsiTheme="minorHAnsi" w:cstheme="minorHAnsi"/>
          <w:color w:val="FF0000"/>
          <w:sz w:val="22"/>
          <w:szCs w:val="22"/>
        </w:rPr>
        <w:t>(Organization)</w:t>
      </w:r>
    </w:p>
    <w:p w14:paraId="68BD1B6E" w14:textId="4DB6B1B4" w:rsidR="00AE61A5" w:rsidRPr="00FE077B" w:rsidRDefault="00AE61A5" w:rsidP="00AE61A5">
      <w:pPr>
        <w:pStyle w:val="Header"/>
        <w:tabs>
          <w:tab w:val="clear" w:pos="4320"/>
          <w:tab w:val="clear" w:pos="8640"/>
        </w:tabs>
        <w:rPr>
          <w:rFonts w:asciiTheme="minorHAnsi" w:hAnsiTheme="minorHAnsi" w:cstheme="minorHAnsi"/>
          <w:color w:val="FF0000"/>
          <w:sz w:val="22"/>
          <w:szCs w:val="22"/>
        </w:rPr>
      </w:pP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t>(Phone)</w:t>
      </w:r>
    </w:p>
    <w:p w14:paraId="74CC2F83" w14:textId="4C7CCEEF" w:rsidR="00AE61A5" w:rsidRPr="00FE077B" w:rsidRDefault="00AE61A5" w:rsidP="00AE61A5">
      <w:pPr>
        <w:pStyle w:val="Header"/>
        <w:tabs>
          <w:tab w:val="clear" w:pos="4320"/>
          <w:tab w:val="clear" w:pos="8640"/>
        </w:tabs>
        <w:rPr>
          <w:rFonts w:asciiTheme="minorHAnsi" w:hAnsiTheme="minorHAnsi" w:cstheme="minorHAnsi"/>
          <w:color w:val="FF0000"/>
          <w:sz w:val="22"/>
          <w:szCs w:val="22"/>
        </w:rPr>
      </w:pP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r>
      <w:r w:rsidRPr="00FE077B">
        <w:rPr>
          <w:rFonts w:asciiTheme="minorHAnsi" w:hAnsiTheme="minorHAnsi" w:cstheme="minorHAnsi"/>
          <w:color w:val="FF0000"/>
          <w:sz w:val="22"/>
          <w:szCs w:val="22"/>
        </w:rPr>
        <w:tab/>
        <w:t>(email)</w:t>
      </w:r>
    </w:p>
    <w:p w14:paraId="75741E88" w14:textId="77777777" w:rsidR="00AE61A5" w:rsidRDefault="00AE61A5" w:rsidP="00AE61A5"/>
    <w:p w14:paraId="672A35EE" w14:textId="3DC7E86E" w:rsidR="00AE61A5" w:rsidRPr="00631544" w:rsidRDefault="00FE077B" w:rsidP="00AE61A5">
      <w:pPr>
        <w:rPr>
          <w:b/>
          <w:color w:val="FF0000"/>
          <w:sz w:val="24"/>
          <w:szCs w:val="24"/>
        </w:rPr>
      </w:pPr>
      <w:r w:rsidRPr="00631544">
        <w:rPr>
          <w:b/>
          <w:color w:val="FF0000"/>
          <w:sz w:val="24"/>
          <w:szCs w:val="24"/>
        </w:rPr>
        <w:t>(</w:t>
      </w:r>
      <w:r w:rsidR="00AE61A5" w:rsidRPr="00631544">
        <w:rPr>
          <w:b/>
          <w:color w:val="FF0000"/>
          <w:sz w:val="24"/>
          <w:szCs w:val="24"/>
        </w:rPr>
        <w:t>ORGANIZATION</w:t>
      </w:r>
      <w:r w:rsidRPr="00631544">
        <w:rPr>
          <w:b/>
          <w:color w:val="FF0000"/>
          <w:sz w:val="24"/>
          <w:szCs w:val="24"/>
        </w:rPr>
        <w:t>)</w:t>
      </w:r>
      <w:r w:rsidR="00AE61A5" w:rsidRPr="00631544">
        <w:rPr>
          <w:b/>
          <w:sz w:val="24"/>
          <w:szCs w:val="24"/>
        </w:rPr>
        <w:t xml:space="preserve"> RECEIVES GRANT FROM THE NATIONAL ENVIRONMENTAL EDUCATION FOUNDATION FOR </w:t>
      </w:r>
      <w:r w:rsidRPr="00631544">
        <w:rPr>
          <w:b/>
          <w:color w:val="FF0000"/>
          <w:sz w:val="24"/>
          <w:szCs w:val="24"/>
        </w:rPr>
        <w:t>(</w:t>
      </w:r>
      <w:r w:rsidR="00AE61A5" w:rsidRPr="00631544">
        <w:rPr>
          <w:b/>
          <w:color w:val="FF0000"/>
          <w:sz w:val="24"/>
          <w:szCs w:val="24"/>
        </w:rPr>
        <w:t>XXX</w:t>
      </w:r>
      <w:r w:rsidRPr="00631544">
        <w:rPr>
          <w:b/>
          <w:color w:val="FF0000"/>
          <w:sz w:val="24"/>
          <w:szCs w:val="24"/>
        </w:rPr>
        <w:t>)</w:t>
      </w:r>
    </w:p>
    <w:p w14:paraId="670764F0" w14:textId="50125D88" w:rsidR="00AE61A5" w:rsidRDefault="00AE61A5" w:rsidP="00AE61A5">
      <w:r>
        <w:t xml:space="preserve">City, State. </w:t>
      </w:r>
      <w:r w:rsidR="00FE077B">
        <w:rPr>
          <w:color w:val="FF0000"/>
        </w:rPr>
        <w:t>(</w:t>
      </w:r>
      <w:r w:rsidR="002469D5" w:rsidRPr="00FE077B">
        <w:rPr>
          <w:color w:val="FF0000"/>
        </w:rPr>
        <w:t>DATE</w:t>
      </w:r>
      <w:r w:rsidR="002469D5">
        <w:rPr>
          <w:color w:val="FF0000"/>
        </w:rPr>
        <w:t>)</w:t>
      </w:r>
      <w:r w:rsidR="002469D5" w:rsidRPr="00FE077B">
        <w:rPr>
          <w:color w:val="FF0000"/>
        </w:rPr>
        <w:t xml:space="preserve"> –</w:t>
      </w:r>
      <w:r>
        <w:t xml:space="preserve"> </w:t>
      </w:r>
      <w:r w:rsidR="00FE077B">
        <w:rPr>
          <w:color w:val="FF0000"/>
        </w:rPr>
        <w:t>(</w:t>
      </w:r>
      <w:r w:rsidRPr="00AE61A5">
        <w:rPr>
          <w:color w:val="FF0000"/>
        </w:rPr>
        <w:t>Organization</w:t>
      </w:r>
      <w:r w:rsidR="00FE077B">
        <w:rPr>
          <w:color w:val="FF0000"/>
        </w:rPr>
        <w:t>)</w:t>
      </w:r>
      <w:r>
        <w:t xml:space="preserve"> is pleased to announce it has received </w:t>
      </w:r>
      <w:r w:rsidR="00FE077B">
        <w:t>a/</w:t>
      </w:r>
      <w:r>
        <w:t>an</w:t>
      </w:r>
      <w:r w:rsidR="00FE077B">
        <w:t xml:space="preserve"> </w:t>
      </w:r>
      <w:r w:rsidR="00FE077B">
        <w:rPr>
          <w:color w:val="FF0000"/>
        </w:rPr>
        <w:t>$XXX</w:t>
      </w:r>
      <w:r w:rsidRPr="00FE077B">
        <w:rPr>
          <w:color w:val="FF0000"/>
        </w:rPr>
        <w:t xml:space="preserve"> </w:t>
      </w:r>
      <w:r w:rsidR="001A3132" w:rsidRPr="001A3132">
        <w:rPr>
          <w:color w:val="FF0000"/>
        </w:rPr>
        <w:t>(Full Grant Name)</w:t>
      </w:r>
      <w:r w:rsidRPr="001A3132">
        <w:rPr>
          <w:color w:val="FF0000"/>
        </w:rPr>
        <w:t xml:space="preserve"> </w:t>
      </w:r>
      <w:r>
        <w:t>from the National Environmental Education Foundation (NEEF)</w:t>
      </w:r>
      <w:r w:rsidR="00FE077B">
        <w:t>, with major funding support from</w:t>
      </w:r>
      <w:r>
        <w:t xml:space="preserve"> Toyota Motor North America. These funds will support the </w:t>
      </w:r>
      <w:r w:rsidR="00FE077B" w:rsidRPr="00FE077B">
        <w:rPr>
          <w:color w:val="FF0000"/>
        </w:rPr>
        <w:t>(</w:t>
      </w:r>
      <w:r w:rsidRPr="00FE077B">
        <w:rPr>
          <w:color w:val="FF0000"/>
        </w:rPr>
        <w:t>program name; details)</w:t>
      </w:r>
      <w:r>
        <w:t xml:space="preserve">. </w:t>
      </w:r>
    </w:p>
    <w:p w14:paraId="363F6C5B" w14:textId="296FC0BC" w:rsidR="00AE61A5" w:rsidRPr="00FE077B" w:rsidRDefault="00AE61A5" w:rsidP="00AE61A5">
      <w:pPr>
        <w:rPr>
          <w:color w:val="FF0000"/>
        </w:rPr>
      </w:pPr>
      <w:r w:rsidRPr="00FE077B">
        <w:rPr>
          <w:color w:val="FF0000"/>
        </w:rPr>
        <w:t>(Briefly summarize the project. Describe who will be served by the grant, the overall goal and how it relates to your mission. Indicate any other sources of funding.)</w:t>
      </w:r>
    </w:p>
    <w:p w14:paraId="5D966591" w14:textId="3F41B9FF" w:rsidR="00AE61A5" w:rsidRPr="00FE077B" w:rsidRDefault="00AE61A5" w:rsidP="00AE61A5">
      <w:pPr>
        <w:rPr>
          <w:color w:val="FF0000"/>
        </w:rPr>
      </w:pPr>
      <w:r w:rsidRPr="00FE077B">
        <w:rPr>
          <w:color w:val="FF0000"/>
        </w:rPr>
        <w:t xml:space="preserve">(Insert short quote from your president, executive </w:t>
      </w:r>
      <w:proofErr w:type="gramStart"/>
      <w:r w:rsidRPr="00FE077B">
        <w:rPr>
          <w:color w:val="FF0000"/>
        </w:rPr>
        <w:t>director</w:t>
      </w:r>
      <w:proofErr w:type="gramEnd"/>
      <w:r w:rsidRPr="00FE077B">
        <w:rPr>
          <w:color w:val="FF0000"/>
        </w:rPr>
        <w:t xml:space="preserve"> or board chair about the impact this grant will have on the organization and its project.)</w:t>
      </w:r>
    </w:p>
    <w:p w14:paraId="796216E6" w14:textId="77777777" w:rsidR="00CC4B87" w:rsidRDefault="00771860" w:rsidP="00AE61A5">
      <w:r>
        <w:t>NEEF awards annual grants through a competitive application and review process</w:t>
      </w:r>
      <w:r w:rsidR="00BF2F0F">
        <w:t xml:space="preserve">. For over </w:t>
      </w:r>
      <w:r w:rsidR="00A40636">
        <w:t>twenty</w:t>
      </w:r>
      <w:r w:rsidR="00BF2F0F">
        <w:t xml:space="preserve"> years, NEEF has </w:t>
      </w:r>
      <w:r w:rsidR="00F00D61">
        <w:t xml:space="preserve">partnered </w:t>
      </w:r>
      <w:r w:rsidR="00BF2F0F">
        <w:t xml:space="preserve">with Toyota </w:t>
      </w:r>
      <w:r w:rsidR="00F00D61">
        <w:t xml:space="preserve">to provide a variety of grants and awards to support </w:t>
      </w:r>
      <w:r w:rsidR="00F00D61" w:rsidRPr="00F00D61">
        <w:t>national and regional environmental preservation projects</w:t>
      </w:r>
      <w:r w:rsidR="00F00D61">
        <w:t>.</w:t>
      </w:r>
    </w:p>
    <w:p w14:paraId="766F65DB" w14:textId="507D7E46" w:rsidR="00AE61A5" w:rsidRDefault="00AE61A5" w:rsidP="00AE61A5">
      <w:r>
        <w:t xml:space="preserve">                                                                                        ###</w:t>
      </w:r>
    </w:p>
    <w:p w14:paraId="2AA3792C" w14:textId="77777777" w:rsidR="00AE61A5" w:rsidRDefault="00AE61A5" w:rsidP="00AE61A5"/>
    <w:p w14:paraId="5C6C5524" w14:textId="0D0D875D" w:rsidR="00AE61A5" w:rsidRPr="00771860" w:rsidRDefault="00AE61A5" w:rsidP="00AE61A5">
      <w:pPr>
        <w:rPr>
          <w:b/>
          <w:color w:val="FF0000"/>
        </w:rPr>
      </w:pPr>
      <w:r w:rsidRPr="00771860">
        <w:rPr>
          <w:b/>
          <w:color w:val="FF0000"/>
        </w:rPr>
        <w:t xml:space="preserve">About </w:t>
      </w:r>
      <w:r w:rsidR="00771860">
        <w:rPr>
          <w:b/>
          <w:color w:val="FF0000"/>
        </w:rPr>
        <w:t>(</w:t>
      </w:r>
      <w:r w:rsidRPr="00771860">
        <w:rPr>
          <w:b/>
          <w:color w:val="FF0000"/>
        </w:rPr>
        <w:t>your organization</w:t>
      </w:r>
      <w:r w:rsidR="00771860">
        <w:rPr>
          <w:b/>
          <w:color w:val="FF0000"/>
        </w:rPr>
        <w:t>)</w:t>
      </w:r>
    </w:p>
    <w:p w14:paraId="22DBD46D" w14:textId="388B3700" w:rsidR="00FE077B" w:rsidRPr="00EB6753" w:rsidRDefault="00AE61A5" w:rsidP="00FE077B">
      <w:pPr>
        <w:rPr>
          <w:color w:val="FF0000"/>
        </w:rPr>
      </w:pPr>
      <w:r w:rsidRPr="00771860">
        <w:rPr>
          <w:color w:val="FF0000"/>
        </w:rPr>
        <w:t>(</w:t>
      </w:r>
      <w:proofErr w:type="gramStart"/>
      <w:r w:rsidRPr="00771860">
        <w:rPr>
          <w:color w:val="FF0000"/>
        </w:rPr>
        <w:t>insert</w:t>
      </w:r>
      <w:proofErr w:type="gramEnd"/>
      <w:r w:rsidRPr="00771860">
        <w:rPr>
          <w:color w:val="FF0000"/>
        </w:rPr>
        <w:t xml:space="preserve"> boilerplate)</w:t>
      </w:r>
    </w:p>
    <w:p w14:paraId="14857F5C" w14:textId="77777777" w:rsidR="00FE077B" w:rsidRPr="00FE077B" w:rsidRDefault="00FE077B" w:rsidP="00FE077B">
      <w:pPr>
        <w:rPr>
          <w:b/>
        </w:rPr>
      </w:pPr>
      <w:r w:rsidRPr="00FE077B">
        <w:rPr>
          <w:b/>
        </w:rPr>
        <w:t xml:space="preserve">About NEEF </w:t>
      </w:r>
    </w:p>
    <w:p w14:paraId="565A4176" w14:textId="74613521" w:rsidR="00FE077B" w:rsidRDefault="001A3132" w:rsidP="00FE077B">
      <w:r w:rsidRPr="001A3132">
        <w:t>The National Environmental Education Foundation (NEEF) is the nation’s leading organization in lifelong environmental learning, creating opportunities for people to experience and learn about the environment in ways that improve their lives and the health of the planet. Congressionally chartered in 1990 as a 501c3 nonprofit to complement the work of the US Environmental Protection Agency (EPA), NEEF is a non-partisan, non-advocacy organization working to make the environment more accessible, relatable, relevant, and connected to people’s daily lives.</w:t>
      </w:r>
      <w:r w:rsidR="00FE077B">
        <w:t xml:space="preserve"> Learn more at NEEFusa.org—or follow NEEF on Facebook (Facebook.com/</w:t>
      </w:r>
      <w:proofErr w:type="spellStart"/>
      <w:r w:rsidR="00FE077B">
        <w:t>NEEFusa</w:t>
      </w:r>
      <w:proofErr w:type="spellEnd"/>
      <w:r w:rsidR="00FE077B">
        <w:t>) and on Twitter at @NEEFusa.</w:t>
      </w:r>
    </w:p>
    <w:p w14:paraId="6A88CB17" w14:textId="72503AC0" w:rsidR="00FE077B" w:rsidRDefault="00AF3315" w:rsidP="00A001D8">
      <w:pPr>
        <w:pStyle w:val="Heading1"/>
      </w:pPr>
      <w:r>
        <w:t>Social Media Outreach:</w:t>
      </w:r>
    </w:p>
    <w:p w14:paraId="0AEADC9A" w14:textId="6F989A03" w:rsidR="00AF3315" w:rsidRDefault="00AF3315" w:rsidP="00AE61A5">
      <w:r>
        <w:t>Please tag NEEF on any announcements about the grant:</w:t>
      </w:r>
    </w:p>
    <w:p w14:paraId="4C595ABA" w14:textId="3035CCBE" w:rsidR="00AF3315" w:rsidRDefault="00AF3315" w:rsidP="00AF3315">
      <w:pPr>
        <w:pStyle w:val="ListParagraph"/>
        <w:numPr>
          <w:ilvl w:val="0"/>
          <w:numId w:val="3"/>
        </w:numPr>
      </w:pPr>
      <w:r>
        <w:t>Twitter handle:</w:t>
      </w:r>
      <w:r w:rsidR="001A3132">
        <w:t xml:space="preserve"> @NEEFusa</w:t>
      </w:r>
    </w:p>
    <w:p w14:paraId="51377ED7" w14:textId="5E54DBCE" w:rsidR="00AF3315" w:rsidRDefault="00AF3315" w:rsidP="00002736">
      <w:pPr>
        <w:pStyle w:val="ListParagraph"/>
        <w:numPr>
          <w:ilvl w:val="0"/>
          <w:numId w:val="3"/>
        </w:numPr>
      </w:pPr>
      <w:r>
        <w:t>Facebook:</w:t>
      </w:r>
      <w:r w:rsidR="001A3132" w:rsidRPr="001A3132">
        <w:t xml:space="preserve"> </w:t>
      </w:r>
      <w:r w:rsidR="001A3132">
        <w:t>@NEEFusa</w:t>
      </w:r>
    </w:p>
    <w:p w14:paraId="749F628C" w14:textId="77777777" w:rsidR="00FE077B" w:rsidRDefault="00FE077B" w:rsidP="00AE61A5"/>
    <w:p w14:paraId="62D57EDF" w14:textId="36D3B194" w:rsidR="00AE61A5" w:rsidRDefault="00AE61A5" w:rsidP="00AE61A5"/>
    <w:sectPr w:rsidR="00AE6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2B67"/>
    <w:multiLevelType w:val="hybridMultilevel"/>
    <w:tmpl w:val="B91E4E8C"/>
    <w:lvl w:ilvl="0" w:tplc="D84692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2763"/>
    <w:multiLevelType w:val="hybridMultilevel"/>
    <w:tmpl w:val="10E4523A"/>
    <w:lvl w:ilvl="0" w:tplc="D846929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810B1"/>
    <w:multiLevelType w:val="hybridMultilevel"/>
    <w:tmpl w:val="0A8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98771">
    <w:abstractNumId w:val="2"/>
  </w:num>
  <w:num w:numId="2" w16cid:durableId="139158446">
    <w:abstractNumId w:val="1"/>
  </w:num>
  <w:num w:numId="3" w16cid:durableId="161274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A5"/>
    <w:rsid w:val="001A3132"/>
    <w:rsid w:val="002469D5"/>
    <w:rsid w:val="00631544"/>
    <w:rsid w:val="006A50E3"/>
    <w:rsid w:val="00771860"/>
    <w:rsid w:val="008702A5"/>
    <w:rsid w:val="009E17B2"/>
    <w:rsid w:val="00A001D8"/>
    <w:rsid w:val="00A40636"/>
    <w:rsid w:val="00AE61A5"/>
    <w:rsid w:val="00AF3315"/>
    <w:rsid w:val="00BF2F0F"/>
    <w:rsid w:val="00CC4B87"/>
    <w:rsid w:val="00D8749E"/>
    <w:rsid w:val="00DC264D"/>
    <w:rsid w:val="00EB6753"/>
    <w:rsid w:val="00F00D61"/>
    <w:rsid w:val="00FE077B"/>
    <w:rsid w:val="00FE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41AB"/>
  <w15:chartTrackingRefBased/>
  <w15:docId w15:val="{4F0588F4-1E03-4404-A384-BC2D63F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E61A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E61A5"/>
    <w:rPr>
      <w:rFonts w:ascii="Times New Roman" w:eastAsia="Times New Roman" w:hAnsi="Times New Roman" w:cs="Times New Roman"/>
      <w:sz w:val="24"/>
      <w:szCs w:val="20"/>
    </w:rPr>
  </w:style>
  <w:style w:type="paragraph" w:styleId="ListParagraph">
    <w:name w:val="List Paragraph"/>
    <w:basedOn w:val="Normal"/>
    <w:uiPriority w:val="34"/>
    <w:qFormat/>
    <w:rsid w:val="00AF3315"/>
    <w:pPr>
      <w:ind w:left="720"/>
      <w:contextualSpacing/>
    </w:pPr>
  </w:style>
  <w:style w:type="character" w:customStyle="1" w:styleId="Heading1Char">
    <w:name w:val="Heading 1 Char"/>
    <w:basedOn w:val="DefaultParagraphFont"/>
    <w:link w:val="Heading1"/>
    <w:uiPriority w:val="9"/>
    <w:rsid w:val="00A001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1090">
      <w:bodyDiv w:val="1"/>
      <w:marLeft w:val="0"/>
      <w:marRight w:val="0"/>
      <w:marTop w:val="0"/>
      <w:marBottom w:val="0"/>
      <w:divBdr>
        <w:top w:val="none" w:sz="0" w:space="0" w:color="auto"/>
        <w:left w:val="none" w:sz="0" w:space="0" w:color="auto"/>
        <w:bottom w:val="none" w:sz="0" w:space="0" w:color="auto"/>
        <w:right w:val="none" w:sz="0" w:space="0" w:color="auto"/>
      </w:divBdr>
    </w:div>
    <w:div w:id="715852958">
      <w:bodyDiv w:val="1"/>
      <w:marLeft w:val="0"/>
      <w:marRight w:val="0"/>
      <w:marTop w:val="0"/>
      <w:marBottom w:val="0"/>
      <w:divBdr>
        <w:top w:val="none" w:sz="0" w:space="0" w:color="auto"/>
        <w:left w:val="none" w:sz="0" w:space="0" w:color="auto"/>
        <w:bottom w:val="none" w:sz="0" w:space="0" w:color="auto"/>
        <w:right w:val="none" w:sz="0" w:space="0" w:color="auto"/>
      </w:divBdr>
    </w:div>
    <w:div w:id="717704798">
      <w:bodyDiv w:val="1"/>
      <w:marLeft w:val="0"/>
      <w:marRight w:val="0"/>
      <w:marTop w:val="0"/>
      <w:marBottom w:val="0"/>
      <w:divBdr>
        <w:top w:val="none" w:sz="0" w:space="0" w:color="auto"/>
        <w:left w:val="none" w:sz="0" w:space="0" w:color="auto"/>
        <w:bottom w:val="none" w:sz="0" w:space="0" w:color="auto"/>
        <w:right w:val="none" w:sz="0" w:space="0" w:color="auto"/>
      </w:divBdr>
    </w:div>
    <w:div w:id="839005286">
      <w:bodyDiv w:val="1"/>
      <w:marLeft w:val="0"/>
      <w:marRight w:val="0"/>
      <w:marTop w:val="0"/>
      <w:marBottom w:val="0"/>
      <w:divBdr>
        <w:top w:val="none" w:sz="0" w:space="0" w:color="auto"/>
        <w:left w:val="none" w:sz="0" w:space="0" w:color="auto"/>
        <w:bottom w:val="none" w:sz="0" w:space="0" w:color="auto"/>
        <w:right w:val="none" w:sz="0" w:space="0" w:color="auto"/>
      </w:divBdr>
    </w:div>
    <w:div w:id="980886160">
      <w:bodyDiv w:val="1"/>
      <w:marLeft w:val="0"/>
      <w:marRight w:val="0"/>
      <w:marTop w:val="0"/>
      <w:marBottom w:val="0"/>
      <w:divBdr>
        <w:top w:val="none" w:sz="0" w:space="0" w:color="auto"/>
        <w:left w:val="none" w:sz="0" w:space="0" w:color="auto"/>
        <w:bottom w:val="none" w:sz="0" w:space="0" w:color="auto"/>
        <w:right w:val="none" w:sz="0" w:space="0" w:color="auto"/>
      </w:divBdr>
    </w:div>
    <w:div w:id="15200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90E69A7E5514698B82E85C715DE80" ma:contentTypeVersion="16" ma:contentTypeDescription="Create a new document." ma:contentTypeScope="" ma:versionID="8ffe598fb4b52e1c259182195b707a61">
  <xsd:schema xmlns:xsd="http://www.w3.org/2001/XMLSchema" xmlns:xs="http://www.w3.org/2001/XMLSchema" xmlns:p="http://schemas.microsoft.com/office/2006/metadata/properties" xmlns:ns2="f56e8ec2-5462-494e-8218-bc549b6fa7ca" xmlns:ns3="06f73a26-99ac-4f21-82c1-84b18b6a34bc" targetNamespace="http://schemas.microsoft.com/office/2006/metadata/properties" ma:root="true" ma:fieldsID="d236162ed608142ebec581e6d8575172" ns2:_="" ns3:_="">
    <xsd:import namespace="f56e8ec2-5462-494e-8218-bc549b6fa7ca"/>
    <xsd:import namespace="06f73a26-99ac-4f21-82c1-84b18b6a3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e8ec2-5462-494e-8218-bc549b6fa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98046-8694-4dfb-8a91-4843ba3e4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f73a26-99ac-4f21-82c1-84b18b6a3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c74d8-2952-43fe-9cf3-9644f8bcd091}" ma:internalName="TaxCatchAll" ma:showField="CatchAllData" ma:web="06f73a26-99ac-4f21-82c1-84b18b6a3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e8ec2-5462-494e-8218-bc549b6fa7ca">
      <Terms xmlns="http://schemas.microsoft.com/office/infopath/2007/PartnerControls"/>
    </lcf76f155ced4ddcb4097134ff3c332f>
    <TaxCatchAll xmlns="06f73a26-99ac-4f21-82c1-84b18b6a34bc" xsi:nil="true"/>
  </documentManagement>
</p:properties>
</file>

<file path=customXml/itemProps1.xml><?xml version="1.0" encoding="utf-8"?>
<ds:datastoreItem xmlns:ds="http://schemas.openxmlformats.org/officeDocument/2006/customXml" ds:itemID="{E998CC08-2AC0-4839-B51E-79065401147E}"/>
</file>

<file path=customXml/itemProps2.xml><?xml version="1.0" encoding="utf-8"?>
<ds:datastoreItem xmlns:ds="http://schemas.openxmlformats.org/officeDocument/2006/customXml" ds:itemID="{1655D96E-D168-4EDD-ACD7-9184BA7D45B1}"/>
</file>

<file path=customXml/itemProps3.xml><?xml version="1.0" encoding="utf-8"?>
<ds:datastoreItem xmlns:ds="http://schemas.openxmlformats.org/officeDocument/2006/customXml" ds:itemID="{38980B8C-79DC-4B64-8353-BA850822C3AE}"/>
</file>

<file path=docProps/app.xml><?xml version="1.0" encoding="utf-8"?>
<Properties xmlns="http://schemas.openxmlformats.org/officeDocument/2006/extended-properties" xmlns:vt="http://schemas.openxmlformats.org/officeDocument/2006/docPropsVTypes">
  <Template>Normal.dotm</Template>
  <TotalTime>12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Pontes</dc:creator>
  <cp:keywords/>
  <dc:description/>
  <cp:lastModifiedBy>Nicole Lemmo Saini</cp:lastModifiedBy>
  <cp:revision>2</cp:revision>
  <dcterms:created xsi:type="dcterms:W3CDTF">2022-05-02T20:44:00Z</dcterms:created>
  <dcterms:modified xsi:type="dcterms:W3CDTF">2022-05-02T20:44:00Z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0x0101001C990E69A7E5514698B82E85C715DE80</vt:lpwstr>
  </property>
</Properties>
</file>